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0CD46" w14:textId="77777777" w:rsidR="009A46CA" w:rsidRDefault="006158A4" w:rsidP="009A46C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A46CA" w:rsidRPr="00837F2C">
        <w:rPr>
          <w:color w:val="000000"/>
          <w:sz w:val="28"/>
          <w:szCs w:val="28"/>
        </w:rPr>
        <w:object w:dxaOrig="720" w:dyaOrig="864" w14:anchorId="781EB0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65pt;height:43.55pt" o:ole="" fillcolor="window">
            <v:imagedata r:id="rId8" o:title=""/>
          </v:shape>
          <o:OLEObject Type="Embed" ProgID="Word.Picture.8" ShapeID="_x0000_i1025" DrawAspect="Content" ObjectID="_1817732101" r:id="rId9"/>
        </w:object>
      </w:r>
    </w:p>
    <w:p w14:paraId="695FE83E" w14:textId="77777777" w:rsid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АДМИНИСТРАЦИЯ</w:t>
      </w:r>
    </w:p>
    <w:p w14:paraId="1F5D8F5B" w14:textId="77777777" w:rsid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 xml:space="preserve">ХВАЛЫНСКОГО МУНИЦИПАЛЬНОГО РАЙОНА </w:t>
      </w:r>
    </w:p>
    <w:p w14:paraId="6351610F" w14:textId="77777777" w:rsidR="009A46CA" w:rsidRP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САРАТОВСКОЙ ОБЛАСТИ</w:t>
      </w:r>
    </w:p>
    <w:p w14:paraId="440575D5" w14:textId="77777777" w:rsidR="009A46CA" w:rsidRDefault="009A46CA" w:rsidP="009A46CA">
      <w:pPr>
        <w:pStyle w:val="2"/>
        <w:jc w:val="center"/>
        <w:rPr>
          <w:szCs w:val="28"/>
        </w:rPr>
      </w:pPr>
    </w:p>
    <w:p w14:paraId="2086501C" w14:textId="77777777" w:rsidR="009A46CA" w:rsidRPr="000C42DC" w:rsidRDefault="009A46CA" w:rsidP="009A46CA">
      <w:pPr>
        <w:pStyle w:val="2"/>
        <w:jc w:val="center"/>
        <w:rPr>
          <w:sz w:val="32"/>
          <w:szCs w:val="28"/>
        </w:rPr>
      </w:pPr>
      <w:r w:rsidRPr="000C42DC">
        <w:rPr>
          <w:sz w:val="32"/>
          <w:szCs w:val="28"/>
        </w:rPr>
        <w:t>П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О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С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Т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А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Н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О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В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Л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Е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Н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И</w:t>
      </w:r>
      <w:r w:rsidR="000C42DC" w:rsidRPr="000C42DC">
        <w:rPr>
          <w:sz w:val="32"/>
          <w:szCs w:val="28"/>
        </w:rPr>
        <w:t xml:space="preserve"> </w:t>
      </w:r>
      <w:r w:rsidRPr="000C42DC">
        <w:rPr>
          <w:sz w:val="32"/>
          <w:szCs w:val="28"/>
        </w:rPr>
        <w:t>Е</w:t>
      </w:r>
      <w:r w:rsidR="000C42DC" w:rsidRPr="000C42DC">
        <w:rPr>
          <w:sz w:val="32"/>
          <w:szCs w:val="28"/>
        </w:rPr>
        <w:t xml:space="preserve"> </w:t>
      </w:r>
    </w:p>
    <w:p w14:paraId="5BBC12F1" w14:textId="77777777" w:rsidR="009A46CA" w:rsidRPr="000C42DC" w:rsidRDefault="00D23017" w:rsidP="009A46CA">
      <w:pPr>
        <w:ind w:right="-142"/>
        <w:rPr>
          <w:rFonts w:ascii="Times New Roman" w:hAnsi="Times New Roman" w:cs="Times New Roman"/>
          <w:sz w:val="28"/>
          <w:szCs w:val="28"/>
        </w:rPr>
      </w:pPr>
      <w:r w:rsidRPr="000C42DC">
        <w:rPr>
          <w:rFonts w:ascii="Times New Roman" w:hAnsi="Times New Roman" w:cs="Times New Roman"/>
          <w:sz w:val="28"/>
          <w:szCs w:val="28"/>
        </w:rPr>
        <w:t>28 октября</w:t>
      </w:r>
      <w:r w:rsidR="0057691C" w:rsidRPr="000C42DC">
        <w:rPr>
          <w:rFonts w:ascii="Times New Roman" w:hAnsi="Times New Roman" w:cs="Times New Roman"/>
          <w:sz w:val="28"/>
          <w:szCs w:val="28"/>
        </w:rPr>
        <w:t xml:space="preserve">  </w:t>
      </w:r>
      <w:r w:rsidR="000C42DC" w:rsidRPr="000C42DC">
        <w:rPr>
          <w:rFonts w:ascii="Times New Roman" w:hAnsi="Times New Roman" w:cs="Times New Roman"/>
          <w:sz w:val="28"/>
          <w:szCs w:val="28"/>
        </w:rPr>
        <w:t>2019 г.</w:t>
      </w:r>
      <w:r w:rsidR="0057691C" w:rsidRPr="000C42D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0C42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691C" w:rsidRPr="000C42DC">
        <w:rPr>
          <w:rFonts w:ascii="Times New Roman" w:hAnsi="Times New Roman" w:cs="Times New Roman"/>
          <w:sz w:val="28"/>
          <w:szCs w:val="28"/>
        </w:rPr>
        <w:t xml:space="preserve"> </w:t>
      </w:r>
      <w:r w:rsidR="009A46CA" w:rsidRPr="000C42DC">
        <w:rPr>
          <w:rFonts w:ascii="Times New Roman" w:hAnsi="Times New Roman" w:cs="Times New Roman"/>
          <w:sz w:val="28"/>
          <w:szCs w:val="28"/>
        </w:rPr>
        <w:t xml:space="preserve">№ </w:t>
      </w:r>
      <w:r w:rsidRPr="000C42DC">
        <w:rPr>
          <w:rFonts w:ascii="Times New Roman" w:hAnsi="Times New Roman" w:cs="Times New Roman"/>
          <w:sz w:val="28"/>
          <w:szCs w:val="28"/>
        </w:rPr>
        <w:t>1093</w:t>
      </w:r>
    </w:p>
    <w:p w14:paraId="592FA069" w14:textId="77777777" w:rsidR="009A46CA" w:rsidRPr="000C42DC" w:rsidRDefault="009A46CA" w:rsidP="009A46CA">
      <w:pPr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0C42DC">
        <w:rPr>
          <w:rFonts w:ascii="Times New Roman" w:hAnsi="Times New Roman" w:cs="Times New Roman"/>
          <w:sz w:val="28"/>
          <w:szCs w:val="28"/>
        </w:rPr>
        <w:t>г. Хвалынск</w:t>
      </w:r>
    </w:p>
    <w:p w14:paraId="1329B576" w14:textId="77777777" w:rsidR="00D50C5D" w:rsidRDefault="009A46CA" w:rsidP="00A7087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  О внесении изменений в</w:t>
      </w:r>
      <w:r w:rsidR="009B3CB2">
        <w:rPr>
          <w:b/>
          <w:szCs w:val="28"/>
        </w:rPr>
        <w:t xml:space="preserve"> постановление администрации Хвалынского муниципального района №1541/1 от 27 июля 2010</w:t>
      </w:r>
      <w:r w:rsidR="00897314">
        <w:rPr>
          <w:b/>
          <w:szCs w:val="28"/>
        </w:rPr>
        <w:t xml:space="preserve"> </w:t>
      </w:r>
      <w:r w:rsidR="009B3CB2">
        <w:rPr>
          <w:b/>
          <w:szCs w:val="28"/>
        </w:rPr>
        <w:t>года</w:t>
      </w:r>
      <w:r>
        <w:rPr>
          <w:b/>
          <w:szCs w:val="28"/>
        </w:rPr>
        <w:t xml:space="preserve"> </w:t>
      </w:r>
      <w:r w:rsidR="006913AC">
        <w:rPr>
          <w:b/>
          <w:szCs w:val="28"/>
        </w:rPr>
        <w:t xml:space="preserve">«Об утверждении районной целевой Программы </w:t>
      </w:r>
      <w:r>
        <w:rPr>
          <w:b/>
          <w:szCs w:val="28"/>
        </w:rPr>
        <w:t>«</w:t>
      </w:r>
      <w:r w:rsidR="006913AC">
        <w:rPr>
          <w:b/>
          <w:szCs w:val="28"/>
        </w:rPr>
        <w:t xml:space="preserve">Об </w:t>
      </w:r>
      <w:r w:rsidR="002117EA">
        <w:rPr>
          <w:b/>
          <w:szCs w:val="28"/>
        </w:rPr>
        <w:t>Энергосбережени</w:t>
      </w:r>
      <w:r w:rsidR="008A7730">
        <w:rPr>
          <w:b/>
          <w:szCs w:val="28"/>
        </w:rPr>
        <w:t>и</w:t>
      </w:r>
      <w:r w:rsidR="002117EA">
        <w:rPr>
          <w:b/>
          <w:szCs w:val="28"/>
        </w:rPr>
        <w:t xml:space="preserve"> и  повышени</w:t>
      </w:r>
      <w:r w:rsidR="008A7730">
        <w:rPr>
          <w:b/>
          <w:szCs w:val="28"/>
        </w:rPr>
        <w:t>и</w:t>
      </w:r>
      <w:r>
        <w:rPr>
          <w:b/>
          <w:szCs w:val="28"/>
        </w:rPr>
        <w:t xml:space="preserve"> энергетической эффективности Хвалынского </w:t>
      </w:r>
      <w:r w:rsidRPr="001E4ED1">
        <w:rPr>
          <w:b/>
          <w:szCs w:val="28"/>
        </w:rPr>
        <w:t xml:space="preserve">муниципального района на </w:t>
      </w:r>
      <w:r w:rsidR="00183C74" w:rsidRPr="001E4ED1">
        <w:rPr>
          <w:b/>
          <w:szCs w:val="28"/>
        </w:rPr>
        <w:t>период до 2020 года</w:t>
      </w:r>
      <w:r w:rsidR="002117EA" w:rsidRPr="001E4ED1">
        <w:rPr>
          <w:b/>
          <w:szCs w:val="28"/>
        </w:rPr>
        <w:t>»</w:t>
      </w:r>
    </w:p>
    <w:p w14:paraId="42233720" w14:textId="77777777" w:rsidR="000C42DC" w:rsidRPr="001E4ED1" w:rsidRDefault="000C42DC" w:rsidP="00A7087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</w:p>
    <w:p w14:paraId="5C06967F" w14:textId="77777777" w:rsidR="00DC2BDD" w:rsidRPr="001E4ED1" w:rsidRDefault="00D50C5D" w:rsidP="00A70870">
      <w:pPr>
        <w:pStyle w:val="a5"/>
        <w:ind w:right="0" w:firstLine="708"/>
        <w:contextualSpacing/>
        <w:rPr>
          <w:szCs w:val="28"/>
        </w:rPr>
      </w:pPr>
      <w:r w:rsidRPr="001E4ED1">
        <w:rPr>
          <w:szCs w:val="28"/>
        </w:rPr>
        <w:t xml:space="preserve">В целях эффективной реализации </w:t>
      </w:r>
      <w:r w:rsidR="00C752CE" w:rsidRPr="001E4ED1">
        <w:rPr>
          <w:szCs w:val="28"/>
        </w:rPr>
        <w:t>районной целевой</w:t>
      </w:r>
      <w:r w:rsidRPr="001E4ED1">
        <w:rPr>
          <w:szCs w:val="28"/>
        </w:rPr>
        <w:t xml:space="preserve"> программы «Энергосбережение и повышение энергетической эф</w:t>
      </w:r>
      <w:r w:rsidR="00DC2BDD" w:rsidRPr="001E4ED1">
        <w:rPr>
          <w:szCs w:val="28"/>
        </w:rPr>
        <w:t>фективности</w:t>
      </w:r>
      <w:r w:rsidRPr="001E4ED1">
        <w:rPr>
          <w:szCs w:val="28"/>
        </w:rPr>
        <w:t xml:space="preserve"> </w:t>
      </w:r>
      <w:r w:rsidR="00DC2BDD" w:rsidRPr="001E4ED1">
        <w:rPr>
          <w:szCs w:val="28"/>
        </w:rPr>
        <w:t xml:space="preserve">на территории </w:t>
      </w:r>
      <w:r w:rsidRPr="001E4ED1">
        <w:rPr>
          <w:szCs w:val="28"/>
        </w:rPr>
        <w:t>Хвалынского</w:t>
      </w:r>
      <w:r w:rsidR="00E32D70" w:rsidRPr="001E4ED1">
        <w:rPr>
          <w:szCs w:val="28"/>
        </w:rPr>
        <w:t xml:space="preserve"> муниципального района на 2011-</w:t>
      </w:r>
      <w:r w:rsidRPr="001E4ED1">
        <w:rPr>
          <w:szCs w:val="28"/>
        </w:rPr>
        <w:t>2020 годы</w:t>
      </w:r>
      <w:r w:rsidR="00DC2BDD" w:rsidRPr="001E4ED1">
        <w:rPr>
          <w:szCs w:val="28"/>
        </w:rPr>
        <w:t>»,</w:t>
      </w:r>
      <w:r w:rsidR="00DC2BDD" w:rsidRPr="001E4ED1">
        <w:rPr>
          <w:b/>
          <w:szCs w:val="28"/>
        </w:rPr>
        <w:t xml:space="preserve"> </w:t>
      </w:r>
      <w:r w:rsidR="00EE016D" w:rsidRPr="001E4ED1">
        <w:rPr>
          <w:szCs w:val="28"/>
        </w:rPr>
        <w:t>утвержденной</w:t>
      </w:r>
      <w:r w:rsidR="00DC2BDD" w:rsidRPr="001E4ED1">
        <w:rPr>
          <w:szCs w:val="28"/>
        </w:rPr>
        <w:t xml:space="preserve"> постановлением администрации Хвалынского муниципального района от 27 июля 2010</w:t>
      </w:r>
      <w:r w:rsidR="00B04B61" w:rsidRPr="001E4ED1">
        <w:rPr>
          <w:szCs w:val="28"/>
        </w:rPr>
        <w:t xml:space="preserve"> года</w:t>
      </w:r>
      <w:r w:rsidR="00DC2BDD" w:rsidRPr="001E4ED1">
        <w:rPr>
          <w:szCs w:val="28"/>
        </w:rPr>
        <w:t xml:space="preserve"> № 1541/1, Уставом Хвалынского муниципального района, </w:t>
      </w:r>
    </w:p>
    <w:p w14:paraId="03C8781B" w14:textId="77777777" w:rsidR="00A70870" w:rsidRPr="001E4ED1" w:rsidRDefault="00A70870" w:rsidP="00A70870">
      <w:pPr>
        <w:pStyle w:val="a5"/>
        <w:ind w:right="0" w:firstLine="708"/>
        <w:contextualSpacing/>
        <w:rPr>
          <w:bCs/>
          <w:szCs w:val="28"/>
        </w:rPr>
      </w:pPr>
    </w:p>
    <w:p w14:paraId="3CB461DA" w14:textId="77777777" w:rsidR="00DC2BDD" w:rsidRPr="001E4ED1" w:rsidRDefault="009A46CA" w:rsidP="00CA1FFC">
      <w:pPr>
        <w:pStyle w:val="a3"/>
        <w:tabs>
          <w:tab w:val="left" w:pos="6624"/>
          <w:tab w:val="right" w:pos="11057"/>
        </w:tabs>
        <w:rPr>
          <w:b/>
          <w:szCs w:val="28"/>
        </w:rPr>
      </w:pPr>
      <w:r w:rsidRPr="001E4ED1">
        <w:rPr>
          <w:b/>
          <w:szCs w:val="28"/>
        </w:rPr>
        <w:t>п о с т а н о в л я ю:</w:t>
      </w:r>
    </w:p>
    <w:p w14:paraId="6F1AAAF4" w14:textId="77777777" w:rsidR="00183C74" w:rsidRPr="001E4ED1" w:rsidRDefault="00227E87" w:rsidP="008A7730">
      <w:pPr>
        <w:pStyle w:val="a3"/>
        <w:tabs>
          <w:tab w:val="left" w:pos="6624"/>
          <w:tab w:val="right" w:pos="11057"/>
        </w:tabs>
        <w:jc w:val="both"/>
        <w:rPr>
          <w:szCs w:val="28"/>
        </w:rPr>
      </w:pPr>
      <w:r w:rsidRPr="001E4ED1">
        <w:rPr>
          <w:szCs w:val="28"/>
        </w:rPr>
        <w:t>1.</w:t>
      </w:r>
      <w:r w:rsidR="00A70870" w:rsidRPr="001E4ED1">
        <w:rPr>
          <w:szCs w:val="28"/>
        </w:rPr>
        <w:t>Внест</w:t>
      </w:r>
      <w:r w:rsidR="00183C74" w:rsidRPr="001E4ED1">
        <w:rPr>
          <w:szCs w:val="28"/>
        </w:rPr>
        <w:t>и изменени</w:t>
      </w:r>
      <w:r w:rsidR="00A70870" w:rsidRPr="001E4ED1">
        <w:rPr>
          <w:szCs w:val="28"/>
        </w:rPr>
        <w:t>я</w:t>
      </w:r>
      <w:r w:rsidR="00183C74" w:rsidRPr="001E4ED1">
        <w:rPr>
          <w:szCs w:val="28"/>
        </w:rPr>
        <w:t xml:space="preserve"> в постановление администрации Хвалынского муниципального района №1541/1 от 27 июля 2010года «Об утверждении районной целевой Программы «Об Энергосбережени</w:t>
      </w:r>
      <w:r w:rsidR="00C752CE" w:rsidRPr="001E4ED1">
        <w:rPr>
          <w:szCs w:val="28"/>
        </w:rPr>
        <w:t>и</w:t>
      </w:r>
      <w:r w:rsidR="00183C74" w:rsidRPr="001E4ED1">
        <w:rPr>
          <w:szCs w:val="28"/>
        </w:rPr>
        <w:t xml:space="preserve"> и  повышени</w:t>
      </w:r>
      <w:r w:rsidR="00C752CE" w:rsidRPr="001E4ED1">
        <w:rPr>
          <w:szCs w:val="28"/>
        </w:rPr>
        <w:t>и</w:t>
      </w:r>
      <w:r w:rsidR="00183C74" w:rsidRPr="001E4ED1">
        <w:rPr>
          <w:szCs w:val="28"/>
        </w:rPr>
        <w:t xml:space="preserve"> энергетической эффективности Хвалынского муниципального района на период до 2020 года»</w:t>
      </w:r>
      <w:r w:rsidR="008A7730">
        <w:rPr>
          <w:szCs w:val="28"/>
        </w:rPr>
        <w:t xml:space="preserve">, а именно </w:t>
      </w:r>
      <w:r w:rsidR="00183C74" w:rsidRPr="001E4ED1">
        <w:rPr>
          <w:szCs w:val="28"/>
        </w:rPr>
        <w:t>Таблицу «Источники финансирования программы», Таблицу 3 «Перечень и сроки выполнения мероприятий по энергосбережению и повышению энергосбережению и повышению энергетической эффективности»</w:t>
      </w:r>
      <w:r w:rsidR="0082174E" w:rsidRPr="001E4ED1">
        <w:rPr>
          <w:szCs w:val="28"/>
        </w:rPr>
        <w:t>, Таблиц</w:t>
      </w:r>
      <w:r w:rsidR="00D23017">
        <w:rPr>
          <w:szCs w:val="28"/>
        </w:rPr>
        <w:t>у</w:t>
      </w:r>
      <w:r w:rsidR="0082174E" w:rsidRPr="001E4ED1">
        <w:rPr>
          <w:szCs w:val="28"/>
        </w:rPr>
        <w:t xml:space="preserve">  №4 «Перечень направлений по обеспечению мероприятий по программе» </w:t>
      </w:r>
      <w:r w:rsidR="00183C74" w:rsidRPr="001E4ED1">
        <w:rPr>
          <w:szCs w:val="28"/>
        </w:rPr>
        <w:t xml:space="preserve"> в новой редакции.</w:t>
      </w:r>
      <w:r w:rsidR="00CF2E1D" w:rsidRPr="001E4ED1">
        <w:rPr>
          <w:szCs w:val="28"/>
        </w:rPr>
        <w:t xml:space="preserve"> (согласно </w:t>
      </w:r>
      <w:r w:rsidR="00B10125">
        <w:rPr>
          <w:szCs w:val="28"/>
        </w:rPr>
        <w:t>П</w:t>
      </w:r>
      <w:r w:rsidR="00CF2E1D" w:rsidRPr="001E4ED1">
        <w:rPr>
          <w:szCs w:val="28"/>
        </w:rPr>
        <w:t>риложения</w:t>
      </w:r>
      <w:r w:rsidR="00B10125">
        <w:rPr>
          <w:szCs w:val="28"/>
        </w:rPr>
        <w:t xml:space="preserve"> 1</w:t>
      </w:r>
      <w:r w:rsidR="00CF2E1D" w:rsidRPr="001E4ED1">
        <w:rPr>
          <w:szCs w:val="28"/>
        </w:rPr>
        <w:t>).</w:t>
      </w:r>
    </w:p>
    <w:p w14:paraId="6D1D4CC5" w14:textId="77777777" w:rsidR="00DF78DA" w:rsidRPr="001E4ED1" w:rsidRDefault="001E4ED1" w:rsidP="00227E8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E4ED1">
        <w:rPr>
          <w:rFonts w:ascii="Times New Roman" w:hAnsi="Times New Roman"/>
          <w:sz w:val="28"/>
          <w:szCs w:val="28"/>
        </w:rPr>
        <w:t>2</w:t>
      </w:r>
      <w:r w:rsidR="00227E87" w:rsidRPr="001E4ED1">
        <w:rPr>
          <w:rFonts w:ascii="Times New Roman" w:hAnsi="Times New Roman"/>
          <w:sz w:val="28"/>
          <w:szCs w:val="28"/>
        </w:rPr>
        <w:t xml:space="preserve">. </w:t>
      </w:r>
      <w:r w:rsidR="009A46CA" w:rsidRPr="001E4ED1">
        <w:rPr>
          <w:rFonts w:ascii="Times New Roman" w:hAnsi="Times New Roman"/>
          <w:sz w:val="28"/>
          <w:szCs w:val="28"/>
        </w:rPr>
        <w:t>Настоящее постановление вступает в силу после обнародования.</w:t>
      </w:r>
    </w:p>
    <w:p w14:paraId="181724C5" w14:textId="77777777" w:rsidR="009A46CA" w:rsidRPr="001E4ED1" w:rsidRDefault="001E4ED1" w:rsidP="00227E87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E4ED1">
        <w:rPr>
          <w:rFonts w:ascii="Times New Roman" w:hAnsi="Times New Roman"/>
          <w:spacing w:val="2"/>
          <w:sz w:val="28"/>
          <w:szCs w:val="28"/>
        </w:rPr>
        <w:t>3</w:t>
      </w:r>
      <w:r w:rsidR="00227E87" w:rsidRPr="001E4ED1">
        <w:rPr>
          <w:rFonts w:ascii="Times New Roman" w:hAnsi="Times New Roman"/>
          <w:spacing w:val="2"/>
          <w:sz w:val="28"/>
          <w:szCs w:val="28"/>
        </w:rPr>
        <w:t xml:space="preserve">. </w:t>
      </w:r>
      <w:r w:rsidR="009A46CA" w:rsidRPr="001E4ED1">
        <w:rPr>
          <w:rFonts w:ascii="Times New Roman" w:hAnsi="Times New Roman"/>
          <w:spacing w:val="2"/>
          <w:sz w:val="28"/>
          <w:szCs w:val="28"/>
        </w:rPr>
        <w:t xml:space="preserve">Контроль за исполнением данного постановления </w:t>
      </w:r>
      <w:r w:rsidR="00027714" w:rsidRPr="001E4ED1">
        <w:rPr>
          <w:rFonts w:ascii="Times New Roman" w:hAnsi="Times New Roman"/>
          <w:spacing w:val="2"/>
          <w:sz w:val="28"/>
          <w:szCs w:val="28"/>
        </w:rPr>
        <w:t>возложить на заместителя главы администрации Хвалынского муниципального района Петрова Д.Е.</w:t>
      </w:r>
    </w:p>
    <w:p w14:paraId="4AEA4F24" w14:textId="77777777" w:rsidR="00A70870" w:rsidRDefault="00A70870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19EAED0D" w14:textId="77777777" w:rsidR="001E4ED1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6494BE72" w14:textId="77777777" w:rsidR="001E4ED1" w:rsidRPr="00027714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395B1A7E" w14:textId="77777777" w:rsidR="0082174E" w:rsidRPr="00027714" w:rsidRDefault="0082174E" w:rsidP="009A46C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7143002" w14:textId="77777777" w:rsidR="0008262C" w:rsidRDefault="0008262C" w:rsidP="009A46CA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Временно исполняющий обязанности</w:t>
      </w:r>
    </w:p>
    <w:p w14:paraId="5C82AD91" w14:textId="77777777" w:rsidR="009A46CA" w:rsidRDefault="0008262C" w:rsidP="009A46CA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главы</w:t>
      </w:r>
      <w:r w:rsidR="009A46CA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Хвалынского </w:t>
      </w:r>
      <w:r w:rsidR="009A46CA">
        <w:rPr>
          <w:rFonts w:ascii="Times New Roman" w:hAnsi="Times New Roman"/>
          <w:b/>
          <w:bCs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Д.Е.Петров</w:t>
      </w:r>
    </w:p>
    <w:p w14:paraId="1C4982CC" w14:textId="77777777" w:rsidR="009A46CA" w:rsidRDefault="009A46CA" w:rsidP="009A46CA">
      <w:pPr>
        <w:rPr>
          <w:rFonts w:ascii="Times New Roman" w:hAnsi="Times New Roman" w:cs="Times New Roman"/>
        </w:rPr>
      </w:pPr>
    </w:p>
    <w:p w14:paraId="4B2B8DE5" w14:textId="77777777" w:rsidR="00307A71" w:rsidRDefault="00307A71">
      <w:pPr>
        <w:rPr>
          <w:rFonts w:ascii="Times New Roman" w:hAnsi="Times New Roman" w:cs="Times New Roman"/>
          <w:sz w:val="28"/>
          <w:szCs w:val="28"/>
        </w:rPr>
        <w:sectPr w:rsidR="00307A71" w:rsidSect="00A70870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14:paraId="60EF7676" w14:textId="77777777" w:rsidR="000C42DC" w:rsidRPr="000C42DC" w:rsidRDefault="000C42DC" w:rsidP="000C42DC">
      <w:pPr>
        <w:pStyle w:val="ab"/>
        <w:ind w:left="8647"/>
        <w:rPr>
          <w:rFonts w:ascii="Times New Roman" w:hAnsi="Times New Roman" w:cs="Times New Roman"/>
          <w:sz w:val="24"/>
        </w:rPr>
      </w:pPr>
      <w:r w:rsidRPr="000C42DC">
        <w:rPr>
          <w:rFonts w:ascii="Times New Roman" w:hAnsi="Times New Roman" w:cs="Times New Roman"/>
          <w:sz w:val="24"/>
        </w:rPr>
        <w:t>Приложение 1 к постановлению администрации Хвалынского муниципального района от 28 октября 2019 года № 1093</w:t>
      </w:r>
    </w:p>
    <w:p w14:paraId="5DA078C3" w14:textId="77777777" w:rsidR="000C42DC" w:rsidRDefault="000C42DC" w:rsidP="000C42D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45C041" w14:textId="77777777" w:rsidR="000C42DC" w:rsidRDefault="00307A71" w:rsidP="000C42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A71">
        <w:rPr>
          <w:rFonts w:ascii="Times New Roman" w:hAnsi="Times New Roman" w:cs="Times New Roman"/>
          <w:b/>
          <w:sz w:val="28"/>
          <w:szCs w:val="28"/>
        </w:rPr>
        <w:t>Источники финансирования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38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2325"/>
        <w:gridCol w:w="2353"/>
        <w:gridCol w:w="1984"/>
        <w:gridCol w:w="2268"/>
      </w:tblGrid>
      <w:tr w:rsidR="00971394" w14:paraId="164DFCD9" w14:textId="77777777" w:rsidTr="00027714">
        <w:trPr>
          <w:trHeight w:val="510"/>
        </w:trPr>
        <w:tc>
          <w:tcPr>
            <w:tcW w:w="4962" w:type="dxa"/>
          </w:tcPr>
          <w:p w14:paraId="3EED81A3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325" w:type="dxa"/>
          </w:tcPr>
          <w:p w14:paraId="38932627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затрат тыс. руб.</w:t>
            </w:r>
          </w:p>
        </w:tc>
        <w:tc>
          <w:tcPr>
            <w:tcW w:w="2353" w:type="dxa"/>
          </w:tcPr>
          <w:p w14:paraId="002B7B24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</w:tcPr>
          <w:p w14:paraId="1F1FC6CF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</w:tcPr>
          <w:p w14:paraId="211AA58E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</w:tr>
      <w:tr w:rsidR="00971394" w14:paraId="3FB43868" w14:textId="77777777" w:rsidTr="00027714">
        <w:trPr>
          <w:trHeight w:val="735"/>
        </w:trPr>
        <w:tc>
          <w:tcPr>
            <w:tcW w:w="4962" w:type="dxa"/>
          </w:tcPr>
          <w:p w14:paraId="48E9D684" w14:textId="77777777" w:rsidR="00971394" w:rsidRPr="00EF6057" w:rsidRDefault="00EF6057" w:rsidP="0097094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sz w:val="24"/>
                <w:szCs w:val="24"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</w:tc>
        <w:tc>
          <w:tcPr>
            <w:tcW w:w="2325" w:type="dxa"/>
          </w:tcPr>
          <w:p w14:paraId="4DD75CF2" w14:textId="77777777" w:rsidR="00971394" w:rsidRPr="00EF6057" w:rsidRDefault="00EF6057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2353" w:type="dxa"/>
          </w:tcPr>
          <w:p w14:paraId="5A158555" w14:textId="77777777" w:rsidR="00971394" w:rsidRPr="00EF6057" w:rsidRDefault="00EF6057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06A8EA6B" w14:textId="77777777" w:rsidR="00971394" w:rsidRPr="00EF6057" w:rsidRDefault="00EF6057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1935CADD" w14:textId="77777777" w:rsidR="00971394" w:rsidRPr="00EF6057" w:rsidRDefault="00EF6057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</w:tr>
      <w:tr w:rsidR="00EF6057" w14:paraId="5D2B25C8" w14:textId="77777777" w:rsidTr="00027714">
        <w:trPr>
          <w:trHeight w:val="976"/>
        </w:trPr>
        <w:tc>
          <w:tcPr>
            <w:tcW w:w="4962" w:type="dxa"/>
          </w:tcPr>
          <w:p w14:paraId="7FE4C97D" w14:textId="77777777" w:rsidR="00EF6057" w:rsidRPr="00EF6057" w:rsidRDefault="00EF6057" w:rsidP="009709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ООШ с.Старая Лебежайка </w:t>
            </w:r>
          </w:p>
          <w:p w14:paraId="0712CD34" w14:textId="77777777" w:rsidR="00EF6057" w:rsidRPr="00EF6057" w:rsidRDefault="00EF6057" w:rsidP="009709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5" w:type="dxa"/>
          </w:tcPr>
          <w:p w14:paraId="7757030D" w14:textId="77777777" w:rsidR="00EF6057" w:rsidRPr="00EF6057" w:rsidRDefault="00EF6057" w:rsidP="008F67EA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2316,0</w:t>
            </w:r>
          </w:p>
        </w:tc>
        <w:tc>
          <w:tcPr>
            <w:tcW w:w="2353" w:type="dxa"/>
          </w:tcPr>
          <w:p w14:paraId="601D0EA5" w14:textId="77777777" w:rsidR="00EF6057" w:rsidRPr="00EF6057" w:rsidRDefault="00EF6057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5C7B2C5" w14:textId="77777777" w:rsidR="00EF6057" w:rsidRPr="00EF6057" w:rsidRDefault="00A44BBF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1911,</w:t>
            </w:r>
            <w:r w:rsidR="008F67E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69221FCF" w14:textId="77777777" w:rsidR="00EF6057" w:rsidRPr="00EF6057" w:rsidRDefault="00EF6057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116,0</w:t>
            </w:r>
          </w:p>
        </w:tc>
      </w:tr>
      <w:tr w:rsidR="00EF6057" w14:paraId="5E7DD6BA" w14:textId="77777777" w:rsidTr="00027714">
        <w:trPr>
          <w:trHeight w:val="990"/>
        </w:trPr>
        <w:tc>
          <w:tcPr>
            <w:tcW w:w="4962" w:type="dxa"/>
          </w:tcPr>
          <w:p w14:paraId="5B5564D6" w14:textId="77777777" w:rsidR="00EF6057" w:rsidRPr="00EF6057" w:rsidRDefault="00EF6057" w:rsidP="009709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МОУ СОШ №2 г. Хвалынска</w:t>
            </w:r>
          </w:p>
        </w:tc>
        <w:tc>
          <w:tcPr>
            <w:tcW w:w="2325" w:type="dxa"/>
          </w:tcPr>
          <w:p w14:paraId="760A5741" w14:textId="77777777" w:rsidR="00EF6057" w:rsidRPr="00EF6057" w:rsidRDefault="00EF6057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2316,0</w:t>
            </w:r>
          </w:p>
        </w:tc>
        <w:tc>
          <w:tcPr>
            <w:tcW w:w="2353" w:type="dxa"/>
          </w:tcPr>
          <w:p w14:paraId="05C25FF0" w14:textId="77777777" w:rsidR="00EF6057" w:rsidRPr="00EF6057" w:rsidRDefault="00EF6057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0CE72F77" w14:textId="77777777" w:rsidR="00EF6057" w:rsidRPr="00EF6057" w:rsidRDefault="00A44BBF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2488,9</w:t>
            </w:r>
          </w:p>
        </w:tc>
        <w:tc>
          <w:tcPr>
            <w:tcW w:w="2268" w:type="dxa"/>
          </w:tcPr>
          <w:p w14:paraId="1C14A154" w14:textId="77777777" w:rsidR="00EF6057" w:rsidRPr="00EF6057" w:rsidRDefault="00EF6057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116,0</w:t>
            </w:r>
          </w:p>
        </w:tc>
      </w:tr>
      <w:tr w:rsidR="00AE08A1" w14:paraId="58C5777C" w14:textId="77777777" w:rsidTr="00027714">
        <w:trPr>
          <w:trHeight w:val="399"/>
        </w:trPr>
        <w:tc>
          <w:tcPr>
            <w:tcW w:w="4962" w:type="dxa"/>
          </w:tcPr>
          <w:p w14:paraId="1CA374CA" w14:textId="77777777" w:rsidR="00AE08A1" w:rsidRPr="00EF6057" w:rsidRDefault="00AE08A1" w:rsidP="000277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МДОУ Детский сад 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45C42D58" w14:textId="77777777" w:rsidR="00AE08A1" w:rsidRDefault="00027714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353" w:type="dxa"/>
          </w:tcPr>
          <w:p w14:paraId="120C5925" w14:textId="77777777" w:rsidR="00AE08A1" w:rsidRDefault="00AE08A1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7EC4A18D" w14:textId="77777777" w:rsidR="00AE08A1" w:rsidRDefault="00027714" w:rsidP="0002771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268" w:type="dxa"/>
          </w:tcPr>
          <w:p w14:paraId="58769881" w14:textId="77777777" w:rsidR="00AE08A1" w:rsidRDefault="00AE08A1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E08A1" w14:paraId="688A74F2" w14:textId="77777777" w:rsidTr="00027714">
        <w:trPr>
          <w:trHeight w:val="990"/>
        </w:trPr>
        <w:tc>
          <w:tcPr>
            <w:tcW w:w="4962" w:type="dxa"/>
          </w:tcPr>
          <w:p w14:paraId="2A85BC18" w14:textId="77777777" w:rsidR="00AE08A1" w:rsidRDefault="00AE08A1" w:rsidP="0097094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СОШ </w:t>
            </w:r>
          </w:p>
          <w:p w14:paraId="678DBBB5" w14:textId="77777777" w:rsidR="00AE08A1" w:rsidRPr="00EF6057" w:rsidRDefault="00AE08A1" w:rsidP="00027714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» Хвалынского района Саратовской области</w:t>
            </w:r>
          </w:p>
        </w:tc>
        <w:tc>
          <w:tcPr>
            <w:tcW w:w="2325" w:type="dxa"/>
          </w:tcPr>
          <w:p w14:paraId="43670A89" w14:textId="77777777" w:rsidR="00AE08A1" w:rsidRDefault="00027714" w:rsidP="001E4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14:paraId="630C064E" w14:textId="77777777" w:rsidR="00AE08A1" w:rsidRDefault="00AE08A1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F5AC4B0" w14:textId="77777777" w:rsidR="00AE08A1" w:rsidRDefault="00027714" w:rsidP="001E4ED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838726C" w14:textId="77777777" w:rsidR="00AE08A1" w:rsidRDefault="00AE08A1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E08A1" w14:paraId="50BD78F6" w14:textId="77777777" w:rsidTr="00027714">
        <w:trPr>
          <w:trHeight w:val="990"/>
        </w:trPr>
        <w:tc>
          <w:tcPr>
            <w:tcW w:w="4962" w:type="dxa"/>
          </w:tcPr>
          <w:p w14:paraId="22B54E58" w14:textId="77777777" w:rsidR="00AE08A1" w:rsidRPr="00EF6057" w:rsidRDefault="00027714" w:rsidP="0057691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установка </w:t>
            </w:r>
            <w:r w:rsidR="00AE08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блочно-модульной котельной для отопления многоквартирных домов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208B4510" w14:textId="77777777" w:rsidR="00AE08A1" w:rsidRDefault="00580869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11295,9</w:t>
            </w:r>
          </w:p>
        </w:tc>
        <w:tc>
          <w:tcPr>
            <w:tcW w:w="2353" w:type="dxa"/>
          </w:tcPr>
          <w:p w14:paraId="19E5280B" w14:textId="77777777" w:rsidR="00AE08A1" w:rsidRDefault="0057691C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073DEE70" w14:textId="77777777" w:rsidR="00AE08A1" w:rsidRDefault="00580869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869">
              <w:rPr>
                <w:rFonts w:ascii="Times New Roman" w:hAnsi="Times New Roman" w:cs="Times New Roman"/>
                <w:b/>
                <w:sz w:val="24"/>
                <w:szCs w:val="24"/>
              </w:rPr>
              <w:t>11125,9</w:t>
            </w:r>
          </w:p>
        </w:tc>
        <w:tc>
          <w:tcPr>
            <w:tcW w:w="2268" w:type="dxa"/>
          </w:tcPr>
          <w:p w14:paraId="6DF0FA41" w14:textId="77777777" w:rsidR="00AE08A1" w:rsidRDefault="0057691C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</w:tr>
      <w:tr w:rsidR="00AE08A1" w14:paraId="43D87A6F" w14:textId="77777777" w:rsidTr="00027714">
        <w:trPr>
          <w:trHeight w:val="990"/>
        </w:trPr>
        <w:tc>
          <w:tcPr>
            <w:tcW w:w="4962" w:type="dxa"/>
          </w:tcPr>
          <w:p w14:paraId="0FD65E32" w14:textId="77777777" w:rsidR="00AE08A1" w:rsidRPr="00EF6057" w:rsidRDefault="00AE08A1" w:rsidP="0097094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25" w:type="dxa"/>
          </w:tcPr>
          <w:p w14:paraId="2DE85C10" w14:textId="77777777" w:rsidR="00AE08A1" w:rsidRPr="00EF6057" w:rsidRDefault="0057691C" w:rsidP="008F67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21604,9</w:t>
            </w:r>
          </w:p>
        </w:tc>
        <w:tc>
          <w:tcPr>
            <w:tcW w:w="2353" w:type="dxa"/>
          </w:tcPr>
          <w:p w14:paraId="4620989F" w14:textId="77777777" w:rsidR="00AE08A1" w:rsidRPr="00EF6057" w:rsidRDefault="00AE08A1" w:rsidP="0097094C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6B8BD830" w14:textId="77777777" w:rsidR="00AE08A1" w:rsidRPr="00EF6057" w:rsidRDefault="0057691C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21222,9</w:t>
            </w:r>
          </w:p>
        </w:tc>
        <w:tc>
          <w:tcPr>
            <w:tcW w:w="2268" w:type="dxa"/>
          </w:tcPr>
          <w:p w14:paraId="6EF18DC4" w14:textId="77777777" w:rsidR="00AE08A1" w:rsidRPr="00EF6057" w:rsidRDefault="00AE08A1" w:rsidP="008F67EA">
            <w:pPr>
              <w:spacing w:after="0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382,0</w:t>
            </w:r>
          </w:p>
        </w:tc>
      </w:tr>
    </w:tbl>
    <w:p w14:paraId="62DDD342" w14:textId="77777777" w:rsidR="00307A71" w:rsidRPr="00307A71" w:rsidRDefault="00307A71" w:rsidP="00307A7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307A71" w:rsidRPr="00307A71" w:rsidSect="008A7730">
          <w:headerReference w:type="default" r:id="rId10"/>
          <w:pgSz w:w="16838" w:h="11906" w:orient="landscape"/>
          <w:pgMar w:top="1701" w:right="568" w:bottom="850" w:left="1134" w:header="708" w:footer="708" w:gutter="0"/>
          <w:cols w:space="708"/>
          <w:titlePg/>
          <w:docGrid w:linePitch="360"/>
        </w:sectPr>
      </w:pPr>
    </w:p>
    <w:p w14:paraId="72FE6A22" w14:textId="77777777" w:rsidR="0003015F" w:rsidRPr="0097094C" w:rsidRDefault="00307A71" w:rsidP="00970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r w:rsidRPr="00F63B97">
        <w:rPr>
          <w:rFonts w:ascii="Times New Roman" w:hAnsi="Times New Roman" w:cs="Times New Roman"/>
          <w:b/>
          <w:sz w:val="28"/>
          <w:szCs w:val="28"/>
        </w:rPr>
        <w:t xml:space="preserve"> Перечень мероприятий по программе</w:t>
      </w:r>
      <w:r w:rsidR="001C292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8"/>
        <w:tblpPr w:leftFromText="180" w:rightFromText="180" w:vertAnchor="text" w:horzAnchor="margin" w:tblpXSpec="center" w:tblpY="483"/>
        <w:tblW w:w="15932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1843"/>
        <w:gridCol w:w="4111"/>
        <w:gridCol w:w="1276"/>
        <w:gridCol w:w="1417"/>
        <w:gridCol w:w="1790"/>
        <w:gridCol w:w="1418"/>
      </w:tblGrid>
      <w:tr w:rsidR="00CD7C52" w14:paraId="2E8BD2FE" w14:textId="77777777" w:rsidTr="008A7730">
        <w:trPr>
          <w:trHeight w:val="383"/>
        </w:trPr>
        <w:tc>
          <w:tcPr>
            <w:tcW w:w="533" w:type="dxa"/>
            <w:vMerge w:val="restart"/>
          </w:tcPr>
          <w:p w14:paraId="253A8E6B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52766048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Наименование мероприяти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43" w:type="dxa"/>
            <w:vMerge w:val="restart"/>
          </w:tcPr>
          <w:p w14:paraId="225899F4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  <w:r w:rsidRPr="00862D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Merge w:val="restart"/>
          </w:tcPr>
          <w:p w14:paraId="3C16D96B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5901" w:type="dxa"/>
            <w:gridSpan w:val="4"/>
          </w:tcPr>
          <w:p w14:paraId="539FA50D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CD7C52" w14:paraId="57EAAAF7" w14:textId="77777777" w:rsidTr="00B10125">
        <w:trPr>
          <w:trHeight w:val="382"/>
        </w:trPr>
        <w:tc>
          <w:tcPr>
            <w:tcW w:w="533" w:type="dxa"/>
            <w:vMerge/>
          </w:tcPr>
          <w:p w14:paraId="452A29FF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7D99FFAA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7F20968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14:paraId="3B5F9CF2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E14B24D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14:paraId="5B090B43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0" w:type="dxa"/>
          </w:tcPr>
          <w:p w14:paraId="0501FAA3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14:paraId="37F8E4E8" w14:textId="77777777" w:rsidR="00CD7C52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14:paraId="627259C4" w14:textId="77777777" w:rsidR="00307A71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CD7C52" w14:paraId="1B5E85D1" w14:textId="77777777" w:rsidTr="00B10125">
        <w:tc>
          <w:tcPr>
            <w:tcW w:w="533" w:type="dxa"/>
          </w:tcPr>
          <w:p w14:paraId="60AD9BBF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7F3CDC4E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5CDC8815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14:paraId="135D6F43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02822AD2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56B166B8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0" w:type="dxa"/>
          </w:tcPr>
          <w:p w14:paraId="6EBE9608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208EA50C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D7C52" w14:paraId="421BFB87" w14:textId="77777777" w:rsidTr="00B10125">
        <w:tc>
          <w:tcPr>
            <w:tcW w:w="533" w:type="dxa"/>
          </w:tcPr>
          <w:p w14:paraId="14406F35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06F6F449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</w:p>
          <w:p w14:paraId="4B06588E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  <w:r w:rsidRPr="0035454B">
              <w:rPr>
                <w:rFonts w:ascii="Times New Roman" w:hAnsi="Times New Roman"/>
                <w:bCs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  <w:p w14:paraId="4D8016BA" w14:textId="77777777" w:rsidR="00CD7C52" w:rsidRPr="0035454B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5F4C0ED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111" w:type="dxa"/>
          </w:tcPr>
          <w:p w14:paraId="599A1864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76" w:type="dxa"/>
          </w:tcPr>
          <w:p w14:paraId="07A69B6F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1DA5A268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</w:tcPr>
          <w:p w14:paraId="76542248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г.-50,0 тыс. руб. (Прогнозно)</w:t>
            </w:r>
          </w:p>
          <w:p w14:paraId="14B40E55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г.-50,0 тыс. руб. (Прогнозно)</w:t>
            </w:r>
          </w:p>
          <w:p w14:paraId="5A969530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г.-50,0</w:t>
            </w:r>
            <w:r w:rsidR="008F67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(Прогнозно)</w:t>
            </w:r>
          </w:p>
          <w:p w14:paraId="5DE6491F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6901FAC" w14:textId="77777777" w:rsidR="00CD7C52" w:rsidRPr="00CD7C52" w:rsidRDefault="00307A71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150,0</w:t>
            </w:r>
            <w:r>
              <w:rPr>
                <w:rFonts w:ascii="Times New Roman" w:hAnsi="Times New Roman" w:cs="Times New Roman"/>
              </w:rPr>
              <w:t xml:space="preserve"> тыс. руб.(прогнозно)</w:t>
            </w:r>
          </w:p>
        </w:tc>
      </w:tr>
      <w:tr w:rsidR="00CD7C52" w14:paraId="36EC9DDD" w14:textId="77777777" w:rsidTr="00B10125">
        <w:tc>
          <w:tcPr>
            <w:tcW w:w="533" w:type="dxa"/>
          </w:tcPr>
          <w:p w14:paraId="468D2F0D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3152EABA" w14:textId="77777777" w:rsidR="00CD7C52" w:rsidRDefault="00CD7C52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Реконструкция сетей газоснабжения МОУ ООШ с.Старая Лебежайка и</w:t>
            </w:r>
          </w:p>
          <w:p w14:paraId="5503B5B7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МОУ СОШ №2 г. Хвалынска</w:t>
            </w:r>
          </w:p>
        </w:tc>
        <w:tc>
          <w:tcPr>
            <w:tcW w:w="1843" w:type="dxa"/>
          </w:tcPr>
          <w:p w14:paraId="0A5F06A6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111" w:type="dxa"/>
          </w:tcPr>
          <w:p w14:paraId="7A8EC79F" w14:textId="77777777" w:rsidR="00CD7C52" w:rsidRDefault="00CD7C52" w:rsidP="00CD7C52">
            <w:pPr>
              <w:rPr>
                <w:rFonts w:ascii="Times New Roman" w:hAnsi="Times New Roman" w:cs="Times New Roman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528D1D3D" w14:textId="77777777" w:rsidR="00CD7C52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0AA79E61" w14:textId="77777777" w:rsidR="00CD7C52" w:rsidRDefault="00B25391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CD7C52"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790" w:type="dxa"/>
          </w:tcPr>
          <w:p w14:paraId="5B73B452" w14:textId="77777777" w:rsidR="00CD7C52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232,0 тыс. руб.</w:t>
            </w:r>
          </w:p>
        </w:tc>
        <w:tc>
          <w:tcPr>
            <w:tcW w:w="1418" w:type="dxa"/>
          </w:tcPr>
          <w:p w14:paraId="00D999C4" w14:textId="77777777" w:rsidR="00CD7C52" w:rsidRDefault="00307A71" w:rsidP="008F67EA">
            <w:pPr>
              <w:jc w:val="center"/>
              <w:rPr>
                <w:rFonts w:ascii="Times New Roman" w:hAnsi="Times New Roman" w:cs="Times New Roman"/>
              </w:rPr>
            </w:pPr>
            <w:r w:rsidRPr="00307A71">
              <w:rPr>
                <w:rFonts w:ascii="Times New Roman" w:hAnsi="Times New Roman" w:cs="Times New Roman"/>
                <w:b/>
              </w:rPr>
              <w:t>4</w:t>
            </w:r>
            <w:r w:rsidR="00B25391">
              <w:rPr>
                <w:rFonts w:ascii="Times New Roman" w:hAnsi="Times New Roman" w:cs="Times New Roman"/>
                <w:b/>
              </w:rPr>
              <w:t>6</w:t>
            </w:r>
            <w:r w:rsidRPr="00307A71">
              <w:rPr>
                <w:rFonts w:ascii="Times New Roman" w:hAnsi="Times New Roman" w:cs="Times New Roman"/>
                <w:b/>
              </w:rPr>
              <w:t>32,0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41BB12F6" w14:textId="77777777" w:rsidTr="00B10125">
        <w:tc>
          <w:tcPr>
            <w:tcW w:w="533" w:type="dxa"/>
          </w:tcPr>
          <w:p w14:paraId="2E7100D4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</w:tcPr>
          <w:p w14:paraId="40398647" w14:textId="77777777" w:rsidR="0097094C" w:rsidRDefault="001E4ED1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79E133A5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4F8749AF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1422AB73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417" w:type="dxa"/>
          </w:tcPr>
          <w:p w14:paraId="11180B56" w14:textId="77777777" w:rsidR="0097094C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62778A54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1F02992D" w14:textId="77777777" w:rsidR="0097094C" w:rsidRPr="00307A71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1957,9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0A99B361" w14:textId="77777777" w:rsidTr="00B10125">
        <w:tc>
          <w:tcPr>
            <w:tcW w:w="533" w:type="dxa"/>
          </w:tcPr>
          <w:p w14:paraId="40D34960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4" w:type="dxa"/>
          </w:tcPr>
          <w:p w14:paraId="04B2B1D5" w14:textId="77777777" w:rsidR="001E4ED1" w:rsidRDefault="001E4ED1" w:rsidP="001E4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565CF691" w14:textId="77777777" w:rsidR="0097094C" w:rsidRDefault="001E4ED1" w:rsidP="001E4ED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843" w:type="dxa"/>
          </w:tcPr>
          <w:p w14:paraId="476C0FBD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17A49131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1F62BBE0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29CE4742" w14:textId="77777777" w:rsidR="0097094C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3569,1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6990825F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67E656B8" w14:textId="77777777" w:rsidR="0097094C" w:rsidRPr="00307A71" w:rsidRDefault="00D51255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3569,1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2E7FF297" w14:textId="77777777" w:rsidTr="00B10125">
        <w:tc>
          <w:tcPr>
            <w:tcW w:w="533" w:type="dxa"/>
          </w:tcPr>
          <w:p w14:paraId="45833E3F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44" w:type="dxa"/>
          </w:tcPr>
          <w:p w14:paraId="56F7BE98" w14:textId="77777777" w:rsidR="0097094C" w:rsidRDefault="001E4ED1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>
              <w:rPr>
                <w:rFonts w:ascii="Times New Roman" w:hAnsi="Times New Roman" w:cs="Times New Roman"/>
                <w:bCs/>
                <w:sz w:val="24"/>
                <w:szCs w:val="24"/>
              </w:rPr>
              <w:t>и установка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блочно-модульной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7957A089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31B6A760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473FCE3D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75D7D51F" w14:textId="77777777" w:rsidR="0097094C" w:rsidRDefault="0057691C" w:rsidP="002A2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11125,9 </w:t>
            </w:r>
            <w:r w:rsidR="001C292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90" w:type="dxa"/>
          </w:tcPr>
          <w:p w14:paraId="7417F3BB" w14:textId="77777777" w:rsidR="0097094C" w:rsidRDefault="0057691C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418" w:type="dxa"/>
          </w:tcPr>
          <w:p w14:paraId="55EE354F" w14:textId="77777777" w:rsidR="0097094C" w:rsidRPr="00307A71" w:rsidRDefault="0057691C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11295,9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</w:tbl>
    <w:p w14:paraId="7D8A4AFE" w14:textId="77777777" w:rsidR="00C14645" w:rsidRPr="00F63B97" w:rsidRDefault="00F63B97" w:rsidP="00F63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D0B3C">
        <w:rPr>
          <w:rFonts w:ascii="Times New Roman" w:hAnsi="Times New Roman" w:cs="Times New Roman"/>
          <w:b/>
          <w:sz w:val="28"/>
          <w:szCs w:val="28"/>
        </w:rPr>
        <w:t>4</w:t>
      </w:r>
      <w:r w:rsidRPr="00F63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45" w:rsidRPr="00F63B97">
        <w:rPr>
          <w:rFonts w:ascii="Times New Roman" w:hAnsi="Times New Roman" w:cs="Times New Roman"/>
          <w:b/>
          <w:sz w:val="28"/>
          <w:szCs w:val="28"/>
        </w:rPr>
        <w:t>Перечень направлений по обеспечению  мероприятий по программе</w:t>
      </w:r>
    </w:p>
    <w:tbl>
      <w:tblPr>
        <w:tblStyle w:val="a8"/>
        <w:tblW w:w="161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42"/>
        <w:gridCol w:w="3578"/>
        <w:gridCol w:w="1243"/>
        <w:gridCol w:w="2017"/>
        <w:gridCol w:w="2159"/>
        <w:gridCol w:w="1669"/>
      </w:tblGrid>
      <w:tr w:rsidR="00307A71" w14:paraId="0301B3F4" w14:textId="77777777" w:rsidTr="00D51255">
        <w:trPr>
          <w:trHeight w:val="383"/>
        </w:trPr>
        <w:tc>
          <w:tcPr>
            <w:tcW w:w="567" w:type="dxa"/>
            <w:vMerge w:val="restart"/>
          </w:tcPr>
          <w:p w14:paraId="3D6BDEB2" w14:textId="77777777" w:rsidR="00307A71" w:rsidRPr="00862D23" w:rsidRDefault="00307A71" w:rsidP="00FE59A2">
            <w:pPr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6E4B2635" w14:textId="77777777" w:rsidR="00307A71" w:rsidRPr="00862D23" w:rsidRDefault="00307A71" w:rsidP="00C14645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1242" w:type="dxa"/>
            <w:vMerge w:val="restart"/>
          </w:tcPr>
          <w:p w14:paraId="5405AD66" w14:textId="77777777" w:rsidR="00307A71" w:rsidRPr="00862D23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  <w:r w:rsidRPr="00862D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78" w:type="dxa"/>
            <w:vMerge w:val="restart"/>
          </w:tcPr>
          <w:p w14:paraId="78D9FC7D" w14:textId="77777777" w:rsidR="00307A71" w:rsidRPr="00862D23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7088" w:type="dxa"/>
            <w:gridSpan w:val="4"/>
          </w:tcPr>
          <w:p w14:paraId="5DB850D4" w14:textId="77777777" w:rsidR="00307A71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307A71" w14:paraId="4140EA88" w14:textId="77777777" w:rsidTr="00D51255">
        <w:trPr>
          <w:trHeight w:val="382"/>
        </w:trPr>
        <w:tc>
          <w:tcPr>
            <w:tcW w:w="567" w:type="dxa"/>
            <w:vMerge/>
          </w:tcPr>
          <w:p w14:paraId="7361506F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14:paraId="7757A663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14:paraId="789722AA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8" w:type="dxa"/>
            <w:vMerge/>
          </w:tcPr>
          <w:p w14:paraId="5919D9F4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14:paraId="4FCB4BC4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017" w:type="dxa"/>
          </w:tcPr>
          <w:p w14:paraId="45268E25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59" w:type="dxa"/>
          </w:tcPr>
          <w:p w14:paraId="73280984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69" w:type="dxa"/>
          </w:tcPr>
          <w:p w14:paraId="6201F241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14:paraId="7FB797A1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307A71" w14:paraId="31EAB523" w14:textId="77777777" w:rsidTr="00D51255">
        <w:trPr>
          <w:trHeight w:val="163"/>
        </w:trPr>
        <w:tc>
          <w:tcPr>
            <w:tcW w:w="567" w:type="dxa"/>
          </w:tcPr>
          <w:p w14:paraId="727244BC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24C3DEA1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2" w:type="dxa"/>
          </w:tcPr>
          <w:p w14:paraId="0940838F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8" w:type="dxa"/>
          </w:tcPr>
          <w:p w14:paraId="0B03B9DA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3" w:type="dxa"/>
          </w:tcPr>
          <w:p w14:paraId="28FD9CD0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</w:tcPr>
          <w:p w14:paraId="2475AF61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9" w:type="dxa"/>
          </w:tcPr>
          <w:p w14:paraId="51D5F195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9" w:type="dxa"/>
          </w:tcPr>
          <w:p w14:paraId="17A1B6B3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7A71" w14:paraId="2302E326" w14:textId="77777777" w:rsidTr="00D51255">
        <w:trPr>
          <w:trHeight w:val="1930"/>
        </w:trPr>
        <w:tc>
          <w:tcPr>
            <w:tcW w:w="567" w:type="dxa"/>
          </w:tcPr>
          <w:p w14:paraId="1433DDD4" w14:textId="77777777" w:rsidR="00307A71" w:rsidRPr="00862D23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24D1C6E3" w14:textId="77777777" w:rsidR="00307A71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>остановка на учет бесхозяйных объектов и признание права собственности на них.</w:t>
            </w:r>
          </w:p>
          <w:p w14:paraId="1EC7C723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бесхозяйными объектами</w:t>
            </w:r>
          </w:p>
        </w:tc>
        <w:tc>
          <w:tcPr>
            <w:tcW w:w="1242" w:type="dxa"/>
          </w:tcPr>
          <w:p w14:paraId="712F46EE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578" w:type="dxa"/>
          </w:tcPr>
          <w:p w14:paraId="3DC101A9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43" w:type="dxa"/>
          </w:tcPr>
          <w:p w14:paraId="30698B22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</w:tcPr>
          <w:p w14:paraId="5C0B6FEA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14:paraId="3DD158AC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г.-50,00 тыс. руб. (Прогнозно)</w:t>
            </w:r>
          </w:p>
          <w:p w14:paraId="23439135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г.-50,00 тыс. руб. (Прогнозно)</w:t>
            </w:r>
          </w:p>
          <w:p w14:paraId="7226661B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г.-50,00 тыс. руб. (Прогнозно)</w:t>
            </w:r>
          </w:p>
          <w:p w14:paraId="4628216E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0C974A1D" w14:textId="77777777" w:rsidR="00307A71" w:rsidRPr="00D51255" w:rsidRDefault="00307A71" w:rsidP="00307A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150,00 тыс. руб.(прогнозно)</w:t>
            </w:r>
          </w:p>
        </w:tc>
      </w:tr>
      <w:tr w:rsidR="00307A71" w14:paraId="4376592D" w14:textId="77777777" w:rsidTr="00D51255">
        <w:tc>
          <w:tcPr>
            <w:tcW w:w="567" w:type="dxa"/>
          </w:tcPr>
          <w:p w14:paraId="40D0ED84" w14:textId="77777777" w:rsidR="00307A71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14:paraId="2A34AA16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Реконструкция сетей газоснабжения МОУ ООШ с.Старая Лебежайка </w:t>
            </w:r>
          </w:p>
          <w:p w14:paraId="416DCC42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</w:tcPr>
          <w:p w14:paraId="2C41D7A5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578" w:type="dxa"/>
          </w:tcPr>
          <w:p w14:paraId="74FA9C58" w14:textId="77777777" w:rsidR="00307A71" w:rsidRDefault="00307A71" w:rsidP="00307A71">
            <w:pPr>
              <w:rPr>
                <w:rFonts w:ascii="Times New Roman" w:hAnsi="Times New Roman" w:cs="Times New Roman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4D4CE024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193FAECE" w14:textId="77777777" w:rsidR="00307A71" w:rsidRDefault="00A44BBF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1911,</w:t>
            </w:r>
            <w:r w:rsidR="008F67EA">
              <w:rPr>
                <w:rFonts w:ascii="Times New Roman" w:hAnsi="Times New Roman" w:cs="Times New Roman"/>
              </w:rPr>
              <w:t>1</w:t>
            </w:r>
            <w:r w:rsidR="00307A71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159" w:type="dxa"/>
          </w:tcPr>
          <w:p w14:paraId="3B21D3A0" w14:textId="77777777" w:rsidR="00307A71" w:rsidRDefault="00307A71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116,0 тыс. руб.</w:t>
            </w:r>
          </w:p>
        </w:tc>
        <w:tc>
          <w:tcPr>
            <w:tcW w:w="1669" w:type="dxa"/>
          </w:tcPr>
          <w:p w14:paraId="1BC08335" w14:textId="77777777" w:rsidR="00307A71" w:rsidRPr="00D51255" w:rsidRDefault="00307A71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2</w:t>
            </w:r>
            <w:r w:rsidR="008F67EA" w:rsidRPr="00D51255">
              <w:rPr>
                <w:rFonts w:ascii="Times New Roman" w:hAnsi="Times New Roman" w:cs="Times New Roman"/>
                <w:b/>
              </w:rPr>
              <w:t>027,1</w:t>
            </w:r>
            <w:r w:rsidRPr="00D51255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307A71" w14:paraId="3C719BF0" w14:textId="77777777" w:rsidTr="00D51255">
        <w:tc>
          <w:tcPr>
            <w:tcW w:w="567" w:type="dxa"/>
          </w:tcPr>
          <w:p w14:paraId="2E47F3C8" w14:textId="77777777" w:rsidR="00307A71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</w:tcPr>
          <w:p w14:paraId="196010BB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Реконструкция сетей газоснабжения </w:t>
            </w:r>
          </w:p>
          <w:p w14:paraId="156E9DF1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МОУ СОШ №2 </w:t>
            </w:r>
          </w:p>
          <w:p w14:paraId="4FADEF61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г. Хвалынска</w:t>
            </w:r>
          </w:p>
        </w:tc>
        <w:tc>
          <w:tcPr>
            <w:tcW w:w="1242" w:type="dxa"/>
          </w:tcPr>
          <w:p w14:paraId="5EC54B5B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578" w:type="dxa"/>
          </w:tcPr>
          <w:p w14:paraId="51E8CA35" w14:textId="77777777" w:rsidR="00307A71" w:rsidRDefault="00307A71" w:rsidP="00307A71">
            <w:pPr>
              <w:rPr>
                <w:rFonts w:ascii="Times New Roman" w:hAnsi="Times New Roman" w:cs="Times New Roman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6AA23F86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6D6BE393" w14:textId="77777777" w:rsidR="00307A71" w:rsidRDefault="00A44BBF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2488,9</w:t>
            </w:r>
            <w:r w:rsidR="00307A71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2159" w:type="dxa"/>
          </w:tcPr>
          <w:p w14:paraId="5F066DD2" w14:textId="77777777" w:rsidR="00307A71" w:rsidRDefault="00307A71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116,0 тыс. руб.</w:t>
            </w:r>
          </w:p>
        </w:tc>
        <w:tc>
          <w:tcPr>
            <w:tcW w:w="1669" w:type="dxa"/>
          </w:tcPr>
          <w:p w14:paraId="14AFEF07" w14:textId="77777777" w:rsidR="00307A71" w:rsidRPr="00D51255" w:rsidRDefault="008F67EA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2604,9</w:t>
            </w:r>
            <w:r w:rsidR="00307A71" w:rsidRPr="00D51255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D51255" w14:paraId="7E04028F" w14:textId="77777777" w:rsidTr="00D51255">
        <w:tc>
          <w:tcPr>
            <w:tcW w:w="567" w:type="dxa"/>
          </w:tcPr>
          <w:p w14:paraId="6D780919" w14:textId="77777777" w:rsidR="00D51255" w:rsidRDefault="00D51255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686" w:type="dxa"/>
          </w:tcPr>
          <w:p w14:paraId="3101E5CA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30D94AD4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1B1875B1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1467D681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6E9CC61D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1957,9 тыс. руб.</w:t>
            </w:r>
          </w:p>
        </w:tc>
        <w:tc>
          <w:tcPr>
            <w:tcW w:w="2159" w:type="dxa"/>
          </w:tcPr>
          <w:p w14:paraId="0F6929AB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9" w:type="dxa"/>
          </w:tcPr>
          <w:p w14:paraId="50704496" w14:textId="77777777" w:rsidR="00D51255" w:rsidRPr="00D51255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1957,9 тыс. руб.</w:t>
            </w:r>
          </w:p>
        </w:tc>
      </w:tr>
      <w:tr w:rsidR="00D51255" w14:paraId="29BDD1FA" w14:textId="77777777" w:rsidTr="00D51255">
        <w:tc>
          <w:tcPr>
            <w:tcW w:w="567" w:type="dxa"/>
          </w:tcPr>
          <w:p w14:paraId="7AE32081" w14:textId="77777777" w:rsidR="00D51255" w:rsidRDefault="00D51255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686" w:type="dxa"/>
          </w:tcPr>
          <w:p w14:paraId="7662FF1A" w14:textId="77777777" w:rsidR="00D51255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4EE18D98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242" w:type="dxa"/>
          </w:tcPr>
          <w:p w14:paraId="3E01D184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66CF91DD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441BAE1E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74F37EC6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3569,1 тыс. руб.</w:t>
            </w:r>
          </w:p>
        </w:tc>
        <w:tc>
          <w:tcPr>
            <w:tcW w:w="2159" w:type="dxa"/>
          </w:tcPr>
          <w:p w14:paraId="3C5375E1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9" w:type="dxa"/>
          </w:tcPr>
          <w:p w14:paraId="68DE0DA1" w14:textId="77777777" w:rsidR="00D51255" w:rsidRPr="00D51255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3569,1 тыс. руб.</w:t>
            </w:r>
          </w:p>
        </w:tc>
      </w:tr>
      <w:tr w:rsidR="00D51255" w14:paraId="5A27F371" w14:textId="77777777" w:rsidTr="00D51255">
        <w:tc>
          <w:tcPr>
            <w:tcW w:w="567" w:type="dxa"/>
          </w:tcPr>
          <w:p w14:paraId="722D1A4A" w14:textId="77777777" w:rsidR="00D51255" w:rsidRDefault="00D51255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686" w:type="dxa"/>
          </w:tcPr>
          <w:p w14:paraId="47568B1C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 блочно-модульной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5E237F52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12D857F1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10B2624A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26716B07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11125,9 тыс. руб.</w:t>
            </w:r>
          </w:p>
        </w:tc>
        <w:tc>
          <w:tcPr>
            <w:tcW w:w="2159" w:type="dxa"/>
          </w:tcPr>
          <w:p w14:paraId="6823C395" w14:textId="77777777" w:rsidR="00D51255" w:rsidRDefault="0057691C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 тыс. руб.</w:t>
            </w:r>
          </w:p>
        </w:tc>
        <w:tc>
          <w:tcPr>
            <w:tcW w:w="1669" w:type="dxa"/>
          </w:tcPr>
          <w:p w14:paraId="3F131561" w14:textId="77777777" w:rsidR="00D51255" w:rsidRPr="00D51255" w:rsidRDefault="0057691C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11295,9</w:t>
            </w:r>
            <w:r w:rsidR="00D51255" w:rsidRPr="00D51255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</w:tbl>
    <w:p w14:paraId="49B321A6" w14:textId="77777777" w:rsidR="00C14645" w:rsidRDefault="00C14645" w:rsidP="008A7730"/>
    <w:sectPr w:rsidR="00C14645" w:rsidSect="00897314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B65FD" w14:textId="77777777" w:rsidR="00CD59CD" w:rsidRDefault="00CD59CD" w:rsidP="008A7730">
      <w:pPr>
        <w:spacing w:after="0" w:line="240" w:lineRule="auto"/>
      </w:pPr>
      <w:r>
        <w:separator/>
      </w:r>
    </w:p>
  </w:endnote>
  <w:endnote w:type="continuationSeparator" w:id="0">
    <w:p w14:paraId="0636AFFD" w14:textId="77777777" w:rsidR="00CD59CD" w:rsidRDefault="00CD59CD" w:rsidP="008A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362FA" w14:textId="77777777" w:rsidR="00CD59CD" w:rsidRDefault="00CD59CD" w:rsidP="008A7730">
      <w:pPr>
        <w:spacing w:after="0" w:line="240" w:lineRule="auto"/>
      </w:pPr>
      <w:r>
        <w:separator/>
      </w:r>
    </w:p>
  </w:footnote>
  <w:footnote w:type="continuationSeparator" w:id="0">
    <w:p w14:paraId="48562608" w14:textId="77777777" w:rsidR="00CD59CD" w:rsidRDefault="00CD59CD" w:rsidP="008A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B31C" w14:textId="77777777" w:rsidR="008A7730" w:rsidRDefault="008A773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5FF8"/>
    <w:multiLevelType w:val="hybridMultilevel"/>
    <w:tmpl w:val="A0683250"/>
    <w:lvl w:ilvl="0" w:tplc="BA84DC9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E2E54"/>
    <w:multiLevelType w:val="multilevel"/>
    <w:tmpl w:val="D01E978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CA"/>
    <w:rsid w:val="00027714"/>
    <w:rsid w:val="0003015F"/>
    <w:rsid w:val="0008262C"/>
    <w:rsid w:val="00096A6E"/>
    <w:rsid w:val="000C42DC"/>
    <w:rsid w:val="000D3611"/>
    <w:rsid w:val="000E496B"/>
    <w:rsid w:val="001243D1"/>
    <w:rsid w:val="00183C74"/>
    <w:rsid w:val="001C2922"/>
    <w:rsid w:val="001E4ED1"/>
    <w:rsid w:val="00207756"/>
    <w:rsid w:val="002117EA"/>
    <w:rsid w:val="00227E87"/>
    <w:rsid w:val="00253AB4"/>
    <w:rsid w:val="002A2AF1"/>
    <w:rsid w:val="002B23D2"/>
    <w:rsid w:val="00307A71"/>
    <w:rsid w:val="00316C1D"/>
    <w:rsid w:val="0035454B"/>
    <w:rsid w:val="003C755B"/>
    <w:rsid w:val="003F0721"/>
    <w:rsid w:val="004301E8"/>
    <w:rsid w:val="00441EDC"/>
    <w:rsid w:val="004E2551"/>
    <w:rsid w:val="0057691C"/>
    <w:rsid w:val="00580869"/>
    <w:rsid w:val="006158A4"/>
    <w:rsid w:val="0061711E"/>
    <w:rsid w:val="006913AC"/>
    <w:rsid w:val="00691FDC"/>
    <w:rsid w:val="006D0B3C"/>
    <w:rsid w:val="007231D5"/>
    <w:rsid w:val="00792B30"/>
    <w:rsid w:val="007C4D07"/>
    <w:rsid w:val="0082174E"/>
    <w:rsid w:val="00837F2C"/>
    <w:rsid w:val="00853E55"/>
    <w:rsid w:val="008562C9"/>
    <w:rsid w:val="00862D23"/>
    <w:rsid w:val="00872FFF"/>
    <w:rsid w:val="00897314"/>
    <w:rsid w:val="008A7730"/>
    <w:rsid w:val="008B35A7"/>
    <w:rsid w:val="008C2488"/>
    <w:rsid w:val="008C3452"/>
    <w:rsid w:val="008D1542"/>
    <w:rsid w:val="008D544C"/>
    <w:rsid w:val="008F67EA"/>
    <w:rsid w:val="00901098"/>
    <w:rsid w:val="00941F60"/>
    <w:rsid w:val="0097094C"/>
    <w:rsid w:val="00971394"/>
    <w:rsid w:val="009A46CA"/>
    <w:rsid w:val="009B3CB2"/>
    <w:rsid w:val="009C17D1"/>
    <w:rsid w:val="009E0C41"/>
    <w:rsid w:val="009F66A4"/>
    <w:rsid w:val="00A01009"/>
    <w:rsid w:val="00A44BBF"/>
    <w:rsid w:val="00A462A1"/>
    <w:rsid w:val="00A70870"/>
    <w:rsid w:val="00AA6A22"/>
    <w:rsid w:val="00AB120E"/>
    <w:rsid w:val="00AD1A94"/>
    <w:rsid w:val="00AD5B2E"/>
    <w:rsid w:val="00AE08A1"/>
    <w:rsid w:val="00B04B61"/>
    <w:rsid w:val="00B10125"/>
    <w:rsid w:val="00B25391"/>
    <w:rsid w:val="00B64DFC"/>
    <w:rsid w:val="00BD6168"/>
    <w:rsid w:val="00C07F04"/>
    <w:rsid w:val="00C14645"/>
    <w:rsid w:val="00C317B5"/>
    <w:rsid w:val="00C31978"/>
    <w:rsid w:val="00C43C5E"/>
    <w:rsid w:val="00C752CE"/>
    <w:rsid w:val="00C82F52"/>
    <w:rsid w:val="00CA1FFC"/>
    <w:rsid w:val="00CD1F72"/>
    <w:rsid w:val="00CD59CD"/>
    <w:rsid w:val="00CD7C52"/>
    <w:rsid w:val="00CF2E1D"/>
    <w:rsid w:val="00D06654"/>
    <w:rsid w:val="00D23017"/>
    <w:rsid w:val="00D50C5D"/>
    <w:rsid w:val="00D51255"/>
    <w:rsid w:val="00D90929"/>
    <w:rsid w:val="00DC2BDD"/>
    <w:rsid w:val="00DF78DA"/>
    <w:rsid w:val="00E13A30"/>
    <w:rsid w:val="00E32D70"/>
    <w:rsid w:val="00E80793"/>
    <w:rsid w:val="00E878AE"/>
    <w:rsid w:val="00EB1587"/>
    <w:rsid w:val="00EE016D"/>
    <w:rsid w:val="00EF6057"/>
    <w:rsid w:val="00F248AC"/>
    <w:rsid w:val="00F250BF"/>
    <w:rsid w:val="00F63B97"/>
    <w:rsid w:val="00FA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0E4EA96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9A46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46C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Title"/>
    <w:basedOn w:val="a"/>
    <w:link w:val="a4"/>
    <w:qFormat/>
    <w:rsid w:val="009A46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unhideWhenUsed/>
    <w:rsid w:val="009A46CA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9A46CA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862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49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1F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text">
    <w:name w:val="text"/>
    <w:rsid w:val="00CD1F72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A7730"/>
  </w:style>
  <w:style w:type="paragraph" w:styleId="ad">
    <w:name w:val="footer"/>
    <w:basedOn w:val="a"/>
    <w:link w:val="ae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A7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8AF42-3D8D-4F28-8A34-A6915DBA6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2019-10-28T09:17:00Z</cp:lastPrinted>
  <dcterms:created xsi:type="dcterms:W3CDTF">2025-08-26T12:48:00Z</dcterms:created>
  <dcterms:modified xsi:type="dcterms:W3CDTF">2025-08-26T12:48:00Z</dcterms:modified>
</cp:coreProperties>
</file>